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99B3" w14:textId="77777777" w:rsidR="00FA0074" w:rsidRPr="00D41F0D" w:rsidRDefault="00B169C9" w:rsidP="00B169C9">
      <w:pPr>
        <w:pStyle w:val="a5"/>
        <w:spacing w:before="0" w:after="0"/>
        <w:jc w:val="center"/>
        <w:rPr>
          <w:rStyle w:val="a3"/>
          <w:b w:val="0"/>
          <w:sz w:val="28"/>
          <w:szCs w:val="28"/>
          <w:highlight w:val="yellow"/>
        </w:rPr>
      </w:pPr>
      <w:r w:rsidRPr="004D0EA5">
        <w:rPr>
          <w:rStyle w:val="a3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FD3CC4" w:rsidRPr="00D41F0D">
        <w:rPr>
          <w:rStyle w:val="a3"/>
          <w:b w:val="0"/>
          <w:sz w:val="28"/>
          <w:szCs w:val="28"/>
          <w:highlight w:val="yellow"/>
        </w:rPr>
        <w:t>Утверждён  приказом</w:t>
      </w:r>
    </w:p>
    <w:p w14:paraId="35516023" w14:textId="77777777" w:rsidR="00FD3CC4" w:rsidRPr="00D41F0D" w:rsidRDefault="00FD3CC4" w:rsidP="00FD3CC4">
      <w:pPr>
        <w:pStyle w:val="a5"/>
        <w:spacing w:before="0" w:after="0"/>
        <w:jc w:val="center"/>
        <w:rPr>
          <w:rStyle w:val="a3"/>
          <w:b w:val="0"/>
          <w:sz w:val="28"/>
          <w:szCs w:val="28"/>
          <w:highlight w:val="yellow"/>
        </w:rPr>
      </w:pPr>
      <w:r w:rsidRPr="00D41F0D">
        <w:rPr>
          <w:rStyle w:val="a3"/>
          <w:b w:val="0"/>
          <w:sz w:val="28"/>
          <w:szCs w:val="28"/>
          <w:highlight w:val="yellow"/>
        </w:rPr>
        <w:t xml:space="preserve">                                                                                                                        </w:t>
      </w:r>
      <w:r w:rsidR="00B169C9" w:rsidRPr="00D41F0D">
        <w:rPr>
          <w:rStyle w:val="a3"/>
          <w:b w:val="0"/>
          <w:sz w:val="28"/>
          <w:szCs w:val="28"/>
          <w:highlight w:val="yellow"/>
        </w:rPr>
        <w:t xml:space="preserve">             </w:t>
      </w:r>
      <w:r w:rsidRPr="00D41F0D">
        <w:rPr>
          <w:rStyle w:val="a3"/>
          <w:b w:val="0"/>
          <w:sz w:val="28"/>
          <w:szCs w:val="28"/>
          <w:highlight w:val="yellow"/>
        </w:rPr>
        <w:t xml:space="preserve"> директора школы</w:t>
      </w:r>
    </w:p>
    <w:p w14:paraId="0DE1FF13" w14:textId="77777777" w:rsidR="00B169C9" w:rsidRPr="00D41F0D" w:rsidRDefault="00FD3CC4" w:rsidP="00B169C9">
      <w:pPr>
        <w:pStyle w:val="a5"/>
        <w:tabs>
          <w:tab w:val="left" w:pos="11624"/>
        </w:tabs>
        <w:spacing w:before="0" w:after="0"/>
        <w:jc w:val="center"/>
        <w:rPr>
          <w:rStyle w:val="a3"/>
          <w:b w:val="0"/>
          <w:sz w:val="28"/>
          <w:szCs w:val="28"/>
          <w:highlight w:val="yellow"/>
        </w:rPr>
      </w:pPr>
      <w:r w:rsidRPr="00D41F0D">
        <w:rPr>
          <w:rStyle w:val="a3"/>
          <w:b w:val="0"/>
          <w:sz w:val="28"/>
          <w:szCs w:val="28"/>
          <w:highlight w:val="yellow"/>
        </w:rPr>
        <w:t xml:space="preserve">                                                                                                               </w:t>
      </w:r>
      <w:r w:rsidR="00B169C9" w:rsidRPr="00D41F0D">
        <w:rPr>
          <w:rStyle w:val="a3"/>
          <w:b w:val="0"/>
          <w:sz w:val="28"/>
          <w:szCs w:val="28"/>
          <w:highlight w:val="yellow"/>
        </w:rPr>
        <w:t xml:space="preserve">               </w:t>
      </w:r>
      <w:r w:rsidR="004D0EA5" w:rsidRPr="00D41F0D">
        <w:rPr>
          <w:rStyle w:val="a3"/>
          <w:b w:val="0"/>
          <w:sz w:val="28"/>
          <w:szCs w:val="28"/>
          <w:highlight w:val="yellow"/>
        </w:rPr>
        <w:t xml:space="preserve">  </w:t>
      </w:r>
      <w:r w:rsidRPr="00D41F0D">
        <w:rPr>
          <w:rStyle w:val="a3"/>
          <w:b w:val="0"/>
          <w:sz w:val="28"/>
          <w:szCs w:val="28"/>
          <w:highlight w:val="yellow"/>
        </w:rPr>
        <w:t xml:space="preserve"> от </w:t>
      </w:r>
      <w:r w:rsidR="00B169C9" w:rsidRPr="00D41F0D">
        <w:rPr>
          <w:rStyle w:val="a3"/>
          <w:b w:val="0"/>
          <w:sz w:val="28"/>
          <w:szCs w:val="28"/>
          <w:highlight w:val="yellow"/>
        </w:rPr>
        <w:t>3</w:t>
      </w:r>
      <w:r w:rsidR="00E05C50" w:rsidRPr="00D41F0D">
        <w:rPr>
          <w:rStyle w:val="a3"/>
          <w:b w:val="0"/>
          <w:sz w:val="28"/>
          <w:szCs w:val="28"/>
          <w:highlight w:val="yellow"/>
        </w:rPr>
        <w:t>1</w:t>
      </w:r>
      <w:r w:rsidR="00A91875" w:rsidRPr="00D41F0D">
        <w:rPr>
          <w:rStyle w:val="a3"/>
          <w:b w:val="0"/>
          <w:sz w:val="28"/>
          <w:szCs w:val="28"/>
          <w:highlight w:val="yellow"/>
        </w:rPr>
        <w:t>.08</w:t>
      </w:r>
      <w:r w:rsidR="008644C8" w:rsidRPr="00D41F0D">
        <w:rPr>
          <w:rStyle w:val="a3"/>
          <w:b w:val="0"/>
          <w:sz w:val="28"/>
          <w:szCs w:val="28"/>
          <w:highlight w:val="yellow"/>
        </w:rPr>
        <w:t>.2022</w:t>
      </w:r>
      <w:r w:rsidR="00B169C9" w:rsidRPr="00D41F0D">
        <w:rPr>
          <w:rStyle w:val="a3"/>
          <w:b w:val="0"/>
          <w:sz w:val="28"/>
          <w:szCs w:val="28"/>
          <w:highlight w:val="yellow"/>
        </w:rPr>
        <w:t xml:space="preserve"> г.      </w:t>
      </w:r>
    </w:p>
    <w:p w14:paraId="32034602" w14:textId="77777777" w:rsidR="00FD3CC4" w:rsidRPr="004D0EA5" w:rsidRDefault="00FD3CC4" w:rsidP="00B169C9">
      <w:pPr>
        <w:pStyle w:val="a5"/>
        <w:tabs>
          <w:tab w:val="left" w:pos="11624"/>
        </w:tabs>
        <w:spacing w:before="0" w:after="0"/>
        <w:jc w:val="center"/>
        <w:rPr>
          <w:rStyle w:val="a3"/>
          <w:b w:val="0"/>
          <w:sz w:val="28"/>
          <w:szCs w:val="28"/>
        </w:rPr>
      </w:pPr>
      <w:r w:rsidRPr="00D41F0D">
        <w:rPr>
          <w:rStyle w:val="a3"/>
          <w:b w:val="0"/>
          <w:sz w:val="28"/>
          <w:szCs w:val="28"/>
          <w:highlight w:val="yellow"/>
        </w:rPr>
        <w:t xml:space="preserve">    </w:t>
      </w:r>
      <w:r w:rsidR="00B169C9" w:rsidRPr="00D41F0D">
        <w:rPr>
          <w:rStyle w:val="a3"/>
          <w:b w:val="0"/>
          <w:sz w:val="28"/>
          <w:szCs w:val="28"/>
          <w:highlight w:val="yellow"/>
        </w:rPr>
        <w:t xml:space="preserve">                                                                                                                  </w:t>
      </w:r>
      <w:r w:rsidR="004D0EA5" w:rsidRPr="00D41F0D">
        <w:rPr>
          <w:rStyle w:val="a3"/>
          <w:b w:val="0"/>
          <w:sz w:val="28"/>
          <w:szCs w:val="28"/>
          <w:highlight w:val="yellow"/>
        </w:rPr>
        <w:t xml:space="preserve">   </w:t>
      </w:r>
      <w:r w:rsidR="00B169C9" w:rsidRPr="00D41F0D">
        <w:rPr>
          <w:rStyle w:val="a3"/>
          <w:b w:val="0"/>
          <w:sz w:val="28"/>
          <w:szCs w:val="28"/>
          <w:highlight w:val="yellow"/>
        </w:rPr>
        <w:t xml:space="preserve"> </w:t>
      </w:r>
      <w:r w:rsidRPr="00D41F0D">
        <w:rPr>
          <w:rStyle w:val="a3"/>
          <w:b w:val="0"/>
          <w:sz w:val="28"/>
          <w:szCs w:val="28"/>
          <w:highlight w:val="yellow"/>
        </w:rPr>
        <w:t>№</w:t>
      </w:r>
      <w:r w:rsidR="008644C8" w:rsidRPr="00D41F0D">
        <w:rPr>
          <w:rStyle w:val="a3"/>
          <w:b w:val="0"/>
          <w:sz w:val="28"/>
          <w:szCs w:val="28"/>
          <w:highlight w:val="yellow"/>
        </w:rPr>
        <w:t xml:space="preserve"> 2</w:t>
      </w:r>
      <w:r w:rsidR="00E05C50" w:rsidRPr="00D41F0D">
        <w:rPr>
          <w:rStyle w:val="a3"/>
          <w:b w:val="0"/>
          <w:sz w:val="28"/>
          <w:szCs w:val="28"/>
          <w:highlight w:val="yellow"/>
        </w:rPr>
        <w:t>28/1</w:t>
      </w:r>
      <w:r w:rsidR="00B169C9" w:rsidRPr="00D41F0D">
        <w:rPr>
          <w:rStyle w:val="a3"/>
          <w:b w:val="0"/>
          <w:sz w:val="28"/>
          <w:szCs w:val="28"/>
          <w:highlight w:val="yellow"/>
        </w:rPr>
        <w:t>- ОД</w:t>
      </w:r>
    </w:p>
    <w:p w14:paraId="42A186DB" w14:textId="77777777" w:rsidR="0017791E" w:rsidRDefault="0017791E" w:rsidP="0017791E">
      <w:pPr>
        <w:pStyle w:val="a5"/>
        <w:spacing w:before="0" w:after="0"/>
        <w:rPr>
          <w:rStyle w:val="a3"/>
          <w:sz w:val="28"/>
          <w:szCs w:val="28"/>
        </w:rPr>
      </w:pPr>
    </w:p>
    <w:p w14:paraId="49BF4804" w14:textId="77777777" w:rsidR="0017791E" w:rsidRDefault="0017791E" w:rsidP="0017791E">
      <w:pPr>
        <w:pStyle w:val="a5"/>
        <w:spacing w:before="0" w:after="0"/>
        <w:rPr>
          <w:rStyle w:val="a3"/>
          <w:sz w:val="28"/>
          <w:szCs w:val="28"/>
        </w:rPr>
      </w:pPr>
    </w:p>
    <w:p w14:paraId="4A3A8DBB" w14:textId="77777777" w:rsidR="00FA0074" w:rsidRDefault="00FA0074" w:rsidP="00FD3CC4">
      <w:pPr>
        <w:pStyle w:val="a5"/>
        <w:spacing w:before="0" w:after="0"/>
        <w:rPr>
          <w:rStyle w:val="a3"/>
          <w:sz w:val="28"/>
          <w:szCs w:val="28"/>
        </w:rPr>
      </w:pPr>
    </w:p>
    <w:p w14:paraId="435C1553" w14:textId="77777777" w:rsidR="00095E91" w:rsidRPr="00095E91" w:rsidRDefault="00095E91" w:rsidP="00095E91">
      <w:pPr>
        <w:pStyle w:val="a5"/>
        <w:spacing w:before="0" w:after="0"/>
        <w:jc w:val="center"/>
        <w:rPr>
          <w:rStyle w:val="a3"/>
          <w:sz w:val="28"/>
          <w:szCs w:val="28"/>
        </w:rPr>
      </w:pPr>
      <w:r w:rsidRPr="00095E91">
        <w:rPr>
          <w:rStyle w:val="a3"/>
          <w:sz w:val="28"/>
          <w:szCs w:val="28"/>
        </w:rPr>
        <w:t xml:space="preserve">План работы школьного спортивного клуба (ШСК)  </w:t>
      </w:r>
    </w:p>
    <w:p w14:paraId="3EAAFB8D" w14:textId="50FD90F1" w:rsidR="00095E91" w:rsidRDefault="00095E91" w:rsidP="00FA0074">
      <w:pPr>
        <w:pStyle w:val="a5"/>
        <w:spacing w:before="0" w:after="0"/>
        <w:jc w:val="center"/>
        <w:rPr>
          <w:rStyle w:val="a3"/>
          <w:sz w:val="28"/>
          <w:szCs w:val="28"/>
        </w:rPr>
      </w:pPr>
      <w:r w:rsidRPr="00095E91">
        <w:rPr>
          <w:rStyle w:val="a3"/>
          <w:sz w:val="28"/>
          <w:szCs w:val="28"/>
        </w:rPr>
        <w:t>«</w:t>
      </w:r>
      <w:r>
        <w:rPr>
          <w:rStyle w:val="a3"/>
          <w:sz w:val="28"/>
          <w:szCs w:val="28"/>
        </w:rPr>
        <w:t>Рекорд</w:t>
      </w:r>
      <w:r w:rsidRPr="00095E91">
        <w:rPr>
          <w:rStyle w:val="a3"/>
          <w:sz w:val="28"/>
          <w:szCs w:val="28"/>
        </w:rPr>
        <w:t>»</w:t>
      </w:r>
      <w:r w:rsidR="00A160F3">
        <w:rPr>
          <w:rStyle w:val="a3"/>
          <w:sz w:val="28"/>
          <w:szCs w:val="28"/>
        </w:rPr>
        <w:t xml:space="preserve"> МБОУ СОШ с.Советское</w:t>
      </w:r>
      <w:r w:rsidRPr="00095E91">
        <w:rPr>
          <w:b/>
          <w:sz w:val="28"/>
          <w:szCs w:val="28"/>
        </w:rPr>
        <w:br/>
      </w:r>
      <w:r w:rsidR="008644C8">
        <w:rPr>
          <w:rStyle w:val="a3"/>
          <w:sz w:val="28"/>
          <w:szCs w:val="28"/>
        </w:rPr>
        <w:t>на 202</w:t>
      </w:r>
      <w:r w:rsidR="00D41F0D">
        <w:rPr>
          <w:rStyle w:val="a3"/>
          <w:sz w:val="28"/>
          <w:szCs w:val="28"/>
        </w:rPr>
        <w:t>4</w:t>
      </w:r>
      <w:r w:rsidR="008644C8">
        <w:rPr>
          <w:rStyle w:val="a3"/>
          <w:sz w:val="28"/>
          <w:szCs w:val="28"/>
        </w:rPr>
        <w:t xml:space="preserve"> – 202</w:t>
      </w:r>
      <w:r w:rsidR="00D41F0D">
        <w:rPr>
          <w:rStyle w:val="a3"/>
          <w:sz w:val="28"/>
          <w:szCs w:val="28"/>
        </w:rPr>
        <w:t>5</w:t>
      </w:r>
      <w:r w:rsidR="00FA0074">
        <w:rPr>
          <w:rStyle w:val="a3"/>
          <w:sz w:val="28"/>
          <w:szCs w:val="28"/>
        </w:rPr>
        <w:t xml:space="preserve"> учебный год</w:t>
      </w:r>
    </w:p>
    <w:p w14:paraId="4081275D" w14:textId="77777777" w:rsidR="00FA0074" w:rsidRPr="00FA0074" w:rsidRDefault="00FA0074" w:rsidP="00FA0074">
      <w:pPr>
        <w:pStyle w:val="a5"/>
        <w:spacing w:before="0" w:after="0"/>
        <w:jc w:val="center"/>
        <w:rPr>
          <w:b/>
          <w:bCs/>
          <w:sz w:val="28"/>
          <w:szCs w:val="28"/>
        </w:rPr>
      </w:pPr>
    </w:p>
    <w:tbl>
      <w:tblPr>
        <w:tblW w:w="1552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75" w:type="dxa"/>
        </w:tblCellMar>
        <w:tblLook w:val="0000" w:firstRow="0" w:lastRow="0" w:firstColumn="0" w:lastColumn="0" w:noHBand="0" w:noVBand="0"/>
      </w:tblPr>
      <w:tblGrid>
        <w:gridCol w:w="2253"/>
        <w:gridCol w:w="6497"/>
        <w:gridCol w:w="2734"/>
        <w:gridCol w:w="4043"/>
      </w:tblGrid>
      <w:tr w:rsidR="00095E91" w:rsidRPr="00095E91" w14:paraId="68523D42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35CFFE24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3"/>
              </w:rPr>
            </w:pPr>
            <w:r w:rsidRPr="00095E91">
              <w:rPr>
                <w:rStyle w:val="a3"/>
              </w:rPr>
              <w:t>Направление деятельности</w:t>
            </w:r>
          </w:p>
        </w:tc>
        <w:tc>
          <w:tcPr>
            <w:tcW w:w="6497" w:type="dxa"/>
            <w:shd w:val="clear" w:color="auto" w:fill="auto"/>
          </w:tcPr>
          <w:p w14:paraId="07557F60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3"/>
              </w:rPr>
            </w:pPr>
            <w:r w:rsidRPr="00095E91">
              <w:rPr>
                <w:rStyle w:val="a3"/>
              </w:rPr>
              <w:t>Содержание деятельности</w:t>
            </w:r>
          </w:p>
        </w:tc>
        <w:tc>
          <w:tcPr>
            <w:tcW w:w="2734" w:type="dxa"/>
            <w:shd w:val="clear" w:color="auto" w:fill="auto"/>
          </w:tcPr>
          <w:p w14:paraId="7604469C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3"/>
              </w:rPr>
            </w:pPr>
            <w:r w:rsidRPr="00095E91">
              <w:rPr>
                <w:rStyle w:val="a3"/>
              </w:rPr>
              <w:t>Срок</w:t>
            </w:r>
          </w:p>
        </w:tc>
        <w:tc>
          <w:tcPr>
            <w:tcW w:w="4043" w:type="dxa"/>
            <w:shd w:val="clear" w:color="auto" w:fill="auto"/>
          </w:tcPr>
          <w:p w14:paraId="1D15CC7B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3"/>
              </w:rPr>
            </w:pPr>
            <w:r w:rsidRPr="00095E91">
              <w:rPr>
                <w:rStyle w:val="a3"/>
              </w:rPr>
              <w:t>Ответственные за исполнение</w:t>
            </w:r>
          </w:p>
        </w:tc>
      </w:tr>
      <w:tr w:rsidR="00095E91" w:rsidRPr="00095E91" w14:paraId="7895A960" w14:textId="77777777" w:rsidTr="00FA0074">
        <w:trPr>
          <w:trHeight w:val="126"/>
        </w:trPr>
        <w:tc>
          <w:tcPr>
            <w:tcW w:w="15527" w:type="dxa"/>
            <w:gridSpan w:val="4"/>
            <w:shd w:val="clear" w:color="auto" w:fill="auto"/>
          </w:tcPr>
          <w:p w14:paraId="3604FE1F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4"/>
                <w:b/>
              </w:rPr>
            </w:pPr>
            <w:r w:rsidRPr="00095E91">
              <w:rPr>
                <w:rStyle w:val="a4"/>
                <w:b/>
              </w:rPr>
              <w:t>Организационная деятельность</w:t>
            </w:r>
          </w:p>
        </w:tc>
      </w:tr>
      <w:tr w:rsidR="00095E91" w:rsidRPr="00095E91" w14:paraId="306470FE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208FB7F8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Работа с кадрами ШСК</w:t>
            </w:r>
          </w:p>
        </w:tc>
        <w:tc>
          <w:tcPr>
            <w:tcW w:w="6497" w:type="dxa"/>
            <w:shd w:val="clear" w:color="auto" w:fill="auto"/>
          </w:tcPr>
          <w:p w14:paraId="449174BE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обеспечение ШСК педагогическими кадрами;</w:t>
            </w:r>
            <w:r w:rsidRPr="00095E91">
              <w:br/>
              <w:t>- анализ педагогического состава ШСК;</w:t>
            </w:r>
            <w:r w:rsidRPr="00095E91">
              <w:br/>
              <w:t>- движение кадров ШСК в текущем учебном году;</w:t>
            </w:r>
            <w:r w:rsidRPr="00095E91">
              <w:br/>
              <w:t>- вопросы аттестации педагогов и специалистов ШСК.</w:t>
            </w:r>
          </w:p>
        </w:tc>
        <w:tc>
          <w:tcPr>
            <w:tcW w:w="2734" w:type="dxa"/>
            <w:shd w:val="clear" w:color="auto" w:fill="auto"/>
          </w:tcPr>
          <w:p w14:paraId="1B387A16" w14:textId="77777777" w:rsidR="00095E91" w:rsidRPr="00095E91" w:rsidRDefault="00095E91" w:rsidP="00095E91">
            <w:pPr>
              <w:pStyle w:val="a5"/>
              <w:snapToGrid w:val="0"/>
              <w:spacing w:before="0"/>
              <w:jc w:val="center"/>
            </w:pPr>
            <w:r w:rsidRPr="00095E91">
              <w:t>Август-сентябрь</w:t>
            </w:r>
          </w:p>
          <w:p w14:paraId="60B06865" w14:textId="2F7A79F5" w:rsidR="00095E91" w:rsidRPr="00095E91" w:rsidRDefault="008644C8" w:rsidP="00095E91">
            <w:pPr>
              <w:pStyle w:val="a5"/>
              <w:spacing w:after="0"/>
              <w:jc w:val="center"/>
            </w:pPr>
            <w:r>
              <w:t>202</w:t>
            </w:r>
            <w:r w:rsidR="00D41F0D">
              <w:t>4</w:t>
            </w:r>
            <w:r w:rsidR="00095E91" w:rsidRPr="00095E91">
              <w:t>г</w:t>
            </w:r>
          </w:p>
        </w:tc>
        <w:tc>
          <w:tcPr>
            <w:tcW w:w="4043" w:type="dxa"/>
            <w:shd w:val="clear" w:color="auto" w:fill="auto"/>
          </w:tcPr>
          <w:p w14:paraId="6AA1D2B1" w14:textId="77777777" w:rsidR="00095E91" w:rsidRDefault="00095E91" w:rsidP="00095E91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5D1CAEA2" w14:textId="77777777" w:rsidR="00095E91" w:rsidRPr="00095E91" w:rsidRDefault="00095E91" w:rsidP="00095E91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</w:tc>
      </w:tr>
      <w:tr w:rsidR="00095E91" w:rsidRPr="00095E91" w14:paraId="1E1C9E7E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184F8895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Планирование и организация деятельности ШСК</w:t>
            </w:r>
          </w:p>
        </w:tc>
        <w:tc>
          <w:tcPr>
            <w:tcW w:w="6497" w:type="dxa"/>
            <w:shd w:val="clear" w:color="auto" w:fill="auto"/>
          </w:tcPr>
          <w:p w14:paraId="3E377A78" w14:textId="66089B3B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разраб</w:t>
            </w:r>
            <w:r>
              <w:t xml:space="preserve">отка и согласование </w:t>
            </w:r>
            <w:r w:rsidRPr="00095E91">
              <w:t xml:space="preserve"> плана ШСК;</w:t>
            </w:r>
            <w:r w:rsidRPr="00095E91">
              <w:br/>
              <w:t>- составление и утвер</w:t>
            </w:r>
            <w:r>
              <w:t>ждение планов работы ШСК на 202</w:t>
            </w:r>
            <w:r w:rsidR="00D41F0D">
              <w:t>4</w:t>
            </w:r>
            <w:r>
              <w:t>-202</w:t>
            </w:r>
            <w:r w:rsidR="00D41F0D">
              <w:t>5</w:t>
            </w:r>
            <w:r w:rsidRPr="00095E91">
              <w:t xml:space="preserve"> учебный год (план рабо</w:t>
            </w:r>
            <w:r>
              <w:t>ты ШСК, план спортивно массовых</w:t>
            </w:r>
            <w:r w:rsidRPr="00095E91">
              <w:t xml:space="preserve">мероприятий);                                                              </w:t>
            </w:r>
            <w:r>
              <w:t xml:space="preserve">  </w:t>
            </w:r>
            <w:r w:rsidRPr="00095E91">
              <w:t xml:space="preserve">  - составление расписания работы </w:t>
            </w:r>
            <w:r>
              <w:t xml:space="preserve">ШСК </w:t>
            </w:r>
            <w:r w:rsidRPr="00095E91">
              <w:t>;</w:t>
            </w:r>
          </w:p>
        </w:tc>
        <w:tc>
          <w:tcPr>
            <w:tcW w:w="2734" w:type="dxa"/>
            <w:shd w:val="clear" w:color="auto" w:fill="auto"/>
          </w:tcPr>
          <w:p w14:paraId="71622C3A" w14:textId="77777777" w:rsidR="00095E91" w:rsidRPr="00095E91" w:rsidRDefault="00095E91" w:rsidP="00095E91">
            <w:pPr>
              <w:pStyle w:val="a5"/>
              <w:snapToGrid w:val="0"/>
              <w:spacing w:before="0"/>
              <w:jc w:val="center"/>
            </w:pPr>
            <w:r w:rsidRPr="00095E91">
              <w:t>Август-сентябрь</w:t>
            </w:r>
          </w:p>
          <w:p w14:paraId="5E4796B8" w14:textId="4AEFFB3E" w:rsidR="00095E91" w:rsidRPr="00095E91" w:rsidRDefault="008644C8" w:rsidP="00095E91">
            <w:pPr>
              <w:pStyle w:val="a5"/>
              <w:spacing w:after="0"/>
              <w:jc w:val="center"/>
            </w:pPr>
            <w:r>
              <w:t>202</w:t>
            </w:r>
            <w:r w:rsidR="00D41F0D">
              <w:t>4</w:t>
            </w:r>
            <w:r w:rsidR="00A91875">
              <w:t xml:space="preserve"> </w:t>
            </w:r>
            <w:r w:rsidR="00095E91" w:rsidRPr="00095E91">
              <w:t>г</w:t>
            </w:r>
          </w:p>
        </w:tc>
        <w:tc>
          <w:tcPr>
            <w:tcW w:w="4043" w:type="dxa"/>
            <w:shd w:val="clear" w:color="auto" w:fill="auto"/>
          </w:tcPr>
          <w:p w14:paraId="7B6DEF2D" w14:textId="77777777" w:rsidR="00095E91" w:rsidRDefault="00095E91" w:rsidP="00095E91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437D857D" w14:textId="77777777" w:rsidR="00095E91" w:rsidRDefault="00095E91" w:rsidP="00095E91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4176D4DE" w14:textId="7ADC27A6" w:rsidR="00095E91" w:rsidRPr="00095E91" w:rsidRDefault="00095E91" w:rsidP="00095E91">
            <w:pPr>
              <w:pStyle w:val="a5"/>
              <w:spacing w:before="0" w:after="0"/>
            </w:pPr>
            <w:r w:rsidRPr="00095E91">
              <w:t>Руководител</w:t>
            </w:r>
            <w:r w:rsidR="008644C8">
              <w:t>ь спортивного клуба</w:t>
            </w:r>
            <w:r w:rsidR="00D41F0D">
              <w:t xml:space="preserve"> – Учитель физической культуры Гайнуллин Н.А</w:t>
            </w:r>
          </w:p>
          <w:p w14:paraId="06D114EE" w14:textId="77777777" w:rsidR="00095E91" w:rsidRPr="00095E91" w:rsidRDefault="00095E91" w:rsidP="00095E91">
            <w:pPr>
              <w:pStyle w:val="a5"/>
              <w:spacing w:before="0" w:after="0"/>
            </w:pPr>
          </w:p>
        </w:tc>
      </w:tr>
      <w:tr w:rsidR="00095E91" w:rsidRPr="00095E91" w14:paraId="57C4E1E4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4AF90BCF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Создание Совета клуба</w:t>
            </w:r>
          </w:p>
        </w:tc>
        <w:tc>
          <w:tcPr>
            <w:tcW w:w="6497" w:type="dxa"/>
            <w:shd w:val="clear" w:color="auto" w:fill="auto"/>
          </w:tcPr>
          <w:p w14:paraId="4F46DB57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 xml:space="preserve">- разъяснительная работа с ученическими коллективами школы, коллективами спортивных секций;                                      </w:t>
            </w:r>
          </w:p>
        </w:tc>
        <w:tc>
          <w:tcPr>
            <w:tcW w:w="2734" w:type="dxa"/>
            <w:shd w:val="clear" w:color="auto" w:fill="auto"/>
          </w:tcPr>
          <w:p w14:paraId="6C597BF5" w14:textId="77777777" w:rsidR="00095E91" w:rsidRDefault="00095E91" w:rsidP="00095E91">
            <w:pPr>
              <w:pStyle w:val="a5"/>
              <w:snapToGrid w:val="0"/>
              <w:spacing w:before="0" w:after="0"/>
              <w:jc w:val="center"/>
            </w:pPr>
            <w:r>
              <w:t xml:space="preserve">Август-сентябрь </w:t>
            </w:r>
          </w:p>
          <w:p w14:paraId="3FF560A9" w14:textId="4690ABAA" w:rsidR="00095E91" w:rsidRPr="00095E91" w:rsidRDefault="008644C8" w:rsidP="00095E91">
            <w:pPr>
              <w:pStyle w:val="a5"/>
              <w:snapToGrid w:val="0"/>
              <w:spacing w:before="0" w:after="0"/>
              <w:jc w:val="center"/>
            </w:pPr>
            <w:r>
              <w:t>202</w:t>
            </w:r>
            <w:r w:rsidR="00D41F0D">
              <w:t>4</w:t>
            </w:r>
            <w:r w:rsidR="00095E91" w:rsidRPr="00095E91">
              <w:t>г</w:t>
            </w:r>
          </w:p>
        </w:tc>
        <w:tc>
          <w:tcPr>
            <w:tcW w:w="4043" w:type="dxa"/>
            <w:shd w:val="clear" w:color="auto" w:fill="auto"/>
          </w:tcPr>
          <w:p w14:paraId="088519C1" w14:textId="77777777" w:rsidR="00D41F0D" w:rsidRDefault="00D41F0D" w:rsidP="00D41F0D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7539B795" w14:textId="77777777" w:rsidR="00D41F0D" w:rsidRDefault="00D41F0D" w:rsidP="00D41F0D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4244D15B" w14:textId="77777777" w:rsidR="00D41F0D" w:rsidRPr="00095E91" w:rsidRDefault="00D41F0D" w:rsidP="00D41F0D">
            <w:pPr>
              <w:pStyle w:val="a5"/>
              <w:spacing w:before="0" w:after="0"/>
            </w:pPr>
            <w:r w:rsidRPr="00095E91">
              <w:t>Руководител</w:t>
            </w:r>
            <w:r>
              <w:t>ь спортивного клуба – Учитель физической культуры Гайнуллин Н.А</w:t>
            </w:r>
          </w:p>
          <w:p w14:paraId="50B2005D" w14:textId="77777777" w:rsidR="00095E91" w:rsidRPr="00095E91" w:rsidRDefault="00095E91" w:rsidP="00095E91">
            <w:pPr>
              <w:pStyle w:val="a5"/>
              <w:spacing w:before="0" w:after="0"/>
            </w:pPr>
          </w:p>
        </w:tc>
      </w:tr>
      <w:tr w:rsidR="00095E91" w:rsidRPr="00095E91" w14:paraId="19E61EE3" w14:textId="77777777" w:rsidTr="00FA0074">
        <w:trPr>
          <w:trHeight w:val="126"/>
        </w:trPr>
        <w:tc>
          <w:tcPr>
            <w:tcW w:w="15527" w:type="dxa"/>
            <w:gridSpan w:val="4"/>
            <w:shd w:val="clear" w:color="auto" w:fill="auto"/>
          </w:tcPr>
          <w:p w14:paraId="371ACAE2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4"/>
                <w:b/>
              </w:rPr>
            </w:pPr>
            <w:r w:rsidRPr="00095E91">
              <w:rPr>
                <w:rStyle w:val="a4"/>
                <w:b/>
              </w:rPr>
              <w:t>Методическая деятельность</w:t>
            </w:r>
          </w:p>
        </w:tc>
      </w:tr>
      <w:tr w:rsidR="00095E91" w:rsidRPr="00095E91" w14:paraId="2FF8A417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2C3BBBB0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lastRenderedPageBreak/>
              <w:t>Разработка, согласование и программ дополнительного образования детей физкультурно-спортивной направленности</w:t>
            </w:r>
          </w:p>
        </w:tc>
        <w:tc>
          <w:tcPr>
            <w:tcW w:w="6497" w:type="dxa"/>
            <w:shd w:val="clear" w:color="auto" w:fill="auto"/>
          </w:tcPr>
          <w:p w14:paraId="0A9C24E2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выявление круга интересов учащихся ОУ;</w:t>
            </w:r>
            <w:r w:rsidRPr="00095E91">
              <w:br/>
              <w:t>- написание программ ДО;</w:t>
            </w:r>
            <w:r w:rsidRPr="00095E91">
              <w:br/>
              <w:t>- согласование програм</w:t>
            </w:r>
            <w:r>
              <w:t xml:space="preserve">м ДО </w:t>
            </w:r>
            <w:r w:rsidRPr="00095E91">
              <w:t>;</w:t>
            </w:r>
            <w:r w:rsidRPr="00095E91">
              <w:br/>
            </w:r>
          </w:p>
        </w:tc>
        <w:tc>
          <w:tcPr>
            <w:tcW w:w="2734" w:type="dxa"/>
            <w:shd w:val="clear" w:color="auto" w:fill="auto"/>
          </w:tcPr>
          <w:p w14:paraId="233FB2B1" w14:textId="77777777" w:rsidR="00095E91" w:rsidRDefault="00095E91" w:rsidP="00095E91">
            <w:pPr>
              <w:pStyle w:val="a5"/>
              <w:snapToGrid w:val="0"/>
              <w:spacing w:before="0" w:after="0"/>
              <w:jc w:val="center"/>
            </w:pPr>
            <w:r>
              <w:t>Август – сентябрь</w:t>
            </w:r>
          </w:p>
          <w:p w14:paraId="5DB6F9CE" w14:textId="753C91F9" w:rsidR="00095E91" w:rsidRPr="00095E91" w:rsidRDefault="008644C8" w:rsidP="00095E91">
            <w:pPr>
              <w:pStyle w:val="a5"/>
              <w:snapToGrid w:val="0"/>
              <w:spacing w:before="0" w:after="0"/>
              <w:jc w:val="center"/>
            </w:pPr>
            <w:r>
              <w:t>202</w:t>
            </w:r>
            <w:r w:rsidR="00D41F0D">
              <w:t>4</w:t>
            </w:r>
          </w:p>
        </w:tc>
        <w:tc>
          <w:tcPr>
            <w:tcW w:w="4043" w:type="dxa"/>
            <w:shd w:val="clear" w:color="auto" w:fill="auto"/>
          </w:tcPr>
          <w:p w14:paraId="65205E35" w14:textId="77777777" w:rsidR="00D41F0D" w:rsidRDefault="00D41F0D" w:rsidP="00D41F0D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25CB0267" w14:textId="77777777" w:rsidR="00D41F0D" w:rsidRDefault="00D41F0D" w:rsidP="00D41F0D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7827F983" w14:textId="77777777" w:rsidR="00D41F0D" w:rsidRPr="00095E91" w:rsidRDefault="00D41F0D" w:rsidP="00D41F0D">
            <w:pPr>
              <w:pStyle w:val="a5"/>
              <w:spacing w:before="0" w:after="0"/>
            </w:pPr>
            <w:r w:rsidRPr="00095E91">
              <w:t>Руководител</w:t>
            </w:r>
            <w:r>
              <w:t>ь спортивного клуба – Учитель физической культуры Гайнуллин Н.А</w:t>
            </w:r>
          </w:p>
          <w:p w14:paraId="6CA5CEBA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</w:p>
        </w:tc>
      </w:tr>
      <w:tr w:rsidR="00095E91" w:rsidRPr="00095E91" w14:paraId="7BA445A1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70BBDD32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Проведение методических мероприятий с целью обмена опытом</w:t>
            </w:r>
          </w:p>
        </w:tc>
        <w:tc>
          <w:tcPr>
            <w:tcW w:w="6497" w:type="dxa"/>
            <w:shd w:val="clear" w:color="auto" w:fill="auto"/>
          </w:tcPr>
          <w:p w14:paraId="7221B502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участие в  методических объединениях педагогов ДО;</w:t>
            </w:r>
            <w:r w:rsidRPr="00095E91">
              <w:br/>
              <w:t xml:space="preserve">- участие в семинарах, круглых столах и других формах </w:t>
            </w:r>
            <w:r>
              <w:t>обмена опытом в районе .</w:t>
            </w:r>
          </w:p>
        </w:tc>
        <w:tc>
          <w:tcPr>
            <w:tcW w:w="2734" w:type="dxa"/>
            <w:shd w:val="clear" w:color="auto" w:fill="auto"/>
          </w:tcPr>
          <w:p w14:paraId="1229F2A8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 xml:space="preserve">В течение учебного года по плану </w:t>
            </w:r>
          </w:p>
        </w:tc>
        <w:tc>
          <w:tcPr>
            <w:tcW w:w="4043" w:type="dxa"/>
            <w:shd w:val="clear" w:color="auto" w:fill="auto"/>
          </w:tcPr>
          <w:p w14:paraId="2DE127C3" w14:textId="77777777" w:rsidR="00D41F0D" w:rsidRPr="00095E91" w:rsidRDefault="00095E91" w:rsidP="00D41F0D">
            <w:pPr>
              <w:pStyle w:val="a5"/>
              <w:spacing w:before="0" w:after="0"/>
            </w:pPr>
            <w:r w:rsidRPr="00095E91">
              <w:t>Руководител</w:t>
            </w:r>
            <w:r>
              <w:t xml:space="preserve">ь спортивного клуба </w:t>
            </w:r>
            <w:r w:rsidR="00D41F0D">
              <w:t xml:space="preserve">- </w:t>
            </w:r>
            <w:r w:rsidR="00D41F0D">
              <w:t>Учитель физической культуры Гайнуллин Н.А</w:t>
            </w:r>
          </w:p>
          <w:p w14:paraId="6E4EE448" w14:textId="31BF3703" w:rsidR="00A91875" w:rsidRDefault="00A91875" w:rsidP="00095E91">
            <w:pPr>
              <w:pStyle w:val="a5"/>
              <w:spacing w:before="0" w:after="0"/>
            </w:pPr>
          </w:p>
          <w:p w14:paraId="63988269" w14:textId="77777777" w:rsidR="00095E91" w:rsidRPr="00095E91" w:rsidRDefault="00095E91" w:rsidP="00095E91">
            <w:pPr>
              <w:pStyle w:val="a5"/>
              <w:spacing w:before="0" w:after="0"/>
            </w:pPr>
          </w:p>
          <w:p w14:paraId="6CCFD17B" w14:textId="77777777" w:rsidR="00095E91" w:rsidRPr="00095E91" w:rsidRDefault="00095E91" w:rsidP="00095E91">
            <w:pPr>
              <w:pStyle w:val="a5"/>
              <w:spacing w:before="0" w:after="0"/>
              <w:jc w:val="center"/>
            </w:pPr>
          </w:p>
        </w:tc>
      </w:tr>
      <w:tr w:rsidR="00095E91" w:rsidRPr="00095E91" w14:paraId="4F692F65" w14:textId="77777777" w:rsidTr="00FA0074">
        <w:trPr>
          <w:trHeight w:val="126"/>
        </w:trPr>
        <w:tc>
          <w:tcPr>
            <w:tcW w:w="15527" w:type="dxa"/>
            <w:gridSpan w:val="4"/>
            <w:shd w:val="clear" w:color="auto" w:fill="auto"/>
          </w:tcPr>
          <w:p w14:paraId="68102BB2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4"/>
                <w:b/>
              </w:rPr>
            </w:pPr>
            <w:r w:rsidRPr="00095E91">
              <w:rPr>
                <w:rStyle w:val="a4"/>
                <w:b/>
              </w:rPr>
              <w:t>Физкультурно-оздоровительная и спортивно массовая работа</w:t>
            </w:r>
          </w:p>
        </w:tc>
      </w:tr>
      <w:tr w:rsidR="00095E91" w:rsidRPr="00095E91" w14:paraId="565AAB7E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114C0678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 xml:space="preserve">Проведение спортивных праздников, спортивных акций, и др. спортивных мероприятий </w:t>
            </w:r>
          </w:p>
        </w:tc>
        <w:tc>
          <w:tcPr>
            <w:tcW w:w="6497" w:type="dxa"/>
            <w:shd w:val="clear" w:color="auto" w:fill="auto"/>
          </w:tcPr>
          <w:p w14:paraId="2CA0D5BA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подготовка спортивно-массовых мероприятий (разработка сценариев и плана подготовки);</w:t>
            </w:r>
            <w:r w:rsidRPr="00095E91">
              <w:br/>
              <w:t>- обеспечение участия учащихся в спортивно-массовых мероприятиях;</w:t>
            </w:r>
            <w:r w:rsidRPr="00095E91">
              <w:br/>
              <w:t xml:space="preserve">- проведения мероприятия; </w:t>
            </w:r>
            <w:r w:rsidRPr="00095E91">
              <w:br/>
              <w:t>- анализ мероприятия.</w:t>
            </w:r>
          </w:p>
        </w:tc>
        <w:tc>
          <w:tcPr>
            <w:tcW w:w="2734" w:type="dxa"/>
            <w:shd w:val="clear" w:color="auto" w:fill="auto"/>
          </w:tcPr>
          <w:p w14:paraId="313419E3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В течение учебного года в соответствие с планом мероприятий</w:t>
            </w:r>
          </w:p>
        </w:tc>
        <w:tc>
          <w:tcPr>
            <w:tcW w:w="4043" w:type="dxa"/>
            <w:shd w:val="clear" w:color="auto" w:fill="auto"/>
          </w:tcPr>
          <w:p w14:paraId="3E1BCBEA" w14:textId="77777777" w:rsidR="00D41F0D" w:rsidRDefault="00D41F0D" w:rsidP="00D41F0D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4B6A946B" w14:textId="77777777" w:rsidR="00D41F0D" w:rsidRDefault="00D41F0D" w:rsidP="00D41F0D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52CCA07E" w14:textId="77777777" w:rsidR="00D41F0D" w:rsidRPr="00095E91" w:rsidRDefault="00D41F0D" w:rsidP="00D41F0D">
            <w:pPr>
              <w:pStyle w:val="a5"/>
              <w:spacing w:before="0" w:after="0"/>
            </w:pPr>
            <w:r w:rsidRPr="00095E91">
              <w:t>Руководител</w:t>
            </w:r>
            <w:r>
              <w:t>ь спортивного клуба – Учитель физической культуры Гайнуллин Н.А</w:t>
            </w:r>
          </w:p>
          <w:p w14:paraId="6DB839D6" w14:textId="77777777" w:rsidR="00095E91" w:rsidRPr="00095E91" w:rsidRDefault="00095E91" w:rsidP="00095E91">
            <w:pPr>
              <w:pStyle w:val="a5"/>
              <w:spacing w:before="0" w:after="0"/>
            </w:pPr>
          </w:p>
          <w:p w14:paraId="4F8FAFDE" w14:textId="77777777" w:rsidR="00095E91" w:rsidRPr="00095E91" w:rsidRDefault="00095E91" w:rsidP="00095E91">
            <w:pPr>
              <w:pStyle w:val="a5"/>
              <w:spacing w:before="0" w:after="0"/>
            </w:pPr>
            <w:r>
              <w:t>Педагоги школы</w:t>
            </w:r>
          </w:p>
        </w:tc>
      </w:tr>
      <w:tr w:rsidR="00095E91" w:rsidRPr="00095E91" w14:paraId="5A542B1B" w14:textId="77777777" w:rsidTr="00FA0074">
        <w:trPr>
          <w:trHeight w:val="3046"/>
        </w:trPr>
        <w:tc>
          <w:tcPr>
            <w:tcW w:w="2253" w:type="dxa"/>
            <w:shd w:val="clear" w:color="auto" w:fill="auto"/>
          </w:tcPr>
          <w:p w14:paraId="6F71E46D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Проведение спортивных соревнований, спартакиад школьного уровня</w:t>
            </w:r>
          </w:p>
        </w:tc>
        <w:tc>
          <w:tcPr>
            <w:tcW w:w="6497" w:type="dxa"/>
            <w:shd w:val="clear" w:color="auto" w:fill="auto"/>
          </w:tcPr>
          <w:p w14:paraId="7F5519C3" w14:textId="4BC884E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составление плана проведения спортивных соревнований;</w:t>
            </w:r>
            <w:r w:rsidRPr="00095E91">
              <w:br/>
              <w:t xml:space="preserve">- комплектование команд для участия в спортивных соревнованиях;                       </w:t>
            </w:r>
            <w:r w:rsidRPr="00095E91">
              <w:br/>
              <w:t>- работа с командами по подготовке к соревнований;                                                                                    - разработка графика соревнований команд;                                </w:t>
            </w:r>
          </w:p>
          <w:p w14:paraId="7ECA4AE4" w14:textId="77777777" w:rsidR="00095E91" w:rsidRPr="00095E91" w:rsidRDefault="00095E91" w:rsidP="00095E91">
            <w:pPr>
              <w:pStyle w:val="a5"/>
              <w:spacing w:before="0" w:after="0"/>
            </w:pPr>
            <w:r w:rsidRPr="00095E91">
              <w:t>-проведение соревнований;                 </w:t>
            </w:r>
          </w:p>
          <w:p w14:paraId="31A8132D" w14:textId="77777777" w:rsidR="00095E91" w:rsidRPr="00095E91" w:rsidRDefault="00095E91" w:rsidP="00095E91">
            <w:pPr>
              <w:pStyle w:val="a5"/>
              <w:spacing w:before="0" w:after="0"/>
            </w:pPr>
            <w:r w:rsidRPr="00095E91">
              <w:t>  - подведение итогов.</w:t>
            </w:r>
          </w:p>
        </w:tc>
        <w:tc>
          <w:tcPr>
            <w:tcW w:w="2734" w:type="dxa"/>
            <w:shd w:val="clear" w:color="auto" w:fill="auto"/>
          </w:tcPr>
          <w:p w14:paraId="17F4730D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В течение учебного года по плану мероприятий</w:t>
            </w:r>
          </w:p>
        </w:tc>
        <w:tc>
          <w:tcPr>
            <w:tcW w:w="4043" w:type="dxa"/>
            <w:shd w:val="clear" w:color="auto" w:fill="auto"/>
          </w:tcPr>
          <w:p w14:paraId="1E8D7AD9" w14:textId="77777777" w:rsidR="00D41F0D" w:rsidRPr="00095E91" w:rsidRDefault="00D41F0D" w:rsidP="00D41F0D">
            <w:pPr>
              <w:pStyle w:val="a5"/>
              <w:spacing w:before="0" w:after="0"/>
            </w:pPr>
            <w:r w:rsidRPr="00095E91">
              <w:t>Руководител</w:t>
            </w:r>
            <w:r>
              <w:t>ь спортивного клуба – Учитель физической культуры Гайнуллин Н.А</w:t>
            </w:r>
          </w:p>
          <w:p w14:paraId="4F9676B0" w14:textId="77777777" w:rsidR="00095E91" w:rsidRPr="00095E91" w:rsidRDefault="00095E91" w:rsidP="00095E91">
            <w:pPr>
              <w:pStyle w:val="a5"/>
              <w:spacing w:before="0" w:after="0"/>
            </w:pPr>
          </w:p>
        </w:tc>
      </w:tr>
      <w:tr w:rsidR="00095E91" w:rsidRPr="00095E91" w14:paraId="65FD8A18" w14:textId="77777777" w:rsidTr="00FA0074">
        <w:trPr>
          <w:trHeight w:val="126"/>
        </w:trPr>
        <w:tc>
          <w:tcPr>
            <w:tcW w:w="2253" w:type="dxa"/>
            <w:shd w:val="clear" w:color="auto" w:fill="auto"/>
          </w:tcPr>
          <w:p w14:paraId="6A069D99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lastRenderedPageBreak/>
              <w:t>Участие в конкурсах разног</w:t>
            </w:r>
            <w:r w:rsidR="00FA0074">
              <w:t>о уровня - районных, региональных</w:t>
            </w:r>
          </w:p>
        </w:tc>
        <w:tc>
          <w:tcPr>
            <w:tcW w:w="6497" w:type="dxa"/>
            <w:shd w:val="clear" w:color="auto" w:fill="auto"/>
          </w:tcPr>
          <w:p w14:paraId="1AD8DAEA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поиск интересных вариантов конкурсной деятельности;</w:t>
            </w:r>
            <w:r w:rsidRPr="00095E91">
              <w:br/>
              <w:t>- подготовка к соревнованиям, состязаниям;</w:t>
            </w:r>
            <w:r w:rsidRPr="00095E91">
              <w:br/>
              <w:t>- непосредственное участие в соревнованиях;</w:t>
            </w:r>
            <w:r w:rsidRPr="00095E91">
              <w:br/>
              <w:t>- подведение итогов.</w:t>
            </w:r>
          </w:p>
        </w:tc>
        <w:tc>
          <w:tcPr>
            <w:tcW w:w="2734" w:type="dxa"/>
            <w:shd w:val="clear" w:color="auto" w:fill="auto"/>
          </w:tcPr>
          <w:p w14:paraId="0C52FECE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В течение учебного года по плану учреждений, проводящих конкурсы, и годовому плану ОУ</w:t>
            </w:r>
          </w:p>
        </w:tc>
        <w:tc>
          <w:tcPr>
            <w:tcW w:w="4043" w:type="dxa"/>
            <w:shd w:val="clear" w:color="auto" w:fill="auto"/>
          </w:tcPr>
          <w:p w14:paraId="4616E333" w14:textId="77777777" w:rsidR="00D41F0D" w:rsidRPr="00095E91" w:rsidRDefault="00D41F0D" w:rsidP="00D41F0D">
            <w:pPr>
              <w:pStyle w:val="a5"/>
              <w:spacing w:before="0" w:after="0"/>
            </w:pPr>
            <w:r w:rsidRPr="00095E91">
              <w:t>Руководител</w:t>
            </w:r>
            <w:r>
              <w:t>ь спортивного клуба – Учитель физической культуры Гайнуллин Н.А</w:t>
            </w:r>
          </w:p>
          <w:p w14:paraId="6705D65D" w14:textId="5BCC4243" w:rsidR="00095E91" w:rsidRPr="00095E91" w:rsidRDefault="00095E91" w:rsidP="00FA0074">
            <w:pPr>
              <w:pStyle w:val="a5"/>
              <w:spacing w:before="0" w:after="0"/>
            </w:pPr>
          </w:p>
        </w:tc>
      </w:tr>
      <w:tr w:rsidR="00095E91" w:rsidRPr="00095E91" w14:paraId="1E78CFE5" w14:textId="77777777" w:rsidTr="00FA0074">
        <w:trPr>
          <w:trHeight w:val="289"/>
        </w:trPr>
        <w:tc>
          <w:tcPr>
            <w:tcW w:w="15527" w:type="dxa"/>
            <w:gridSpan w:val="4"/>
            <w:shd w:val="clear" w:color="auto" w:fill="auto"/>
          </w:tcPr>
          <w:p w14:paraId="4AA7B287" w14:textId="77777777" w:rsidR="00095E91" w:rsidRPr="00095E91" w:rsidRDefault="00095E91" w:rsidP="00095E91">
            <w:pPr>
              <w:pStyle w:val="a5"/>
              <w:snapToGrid w:val="0"/>
              <w:spacing w:before="0" w:after="0"/>
              <w:jc w:val="center"/>
              <w:rPr>
                <w:rStyle w:val="a4"/>
                <w:b/>
              </w:rPr>
            </w:pPr>
            <w:r w:rsidRPr="00095E91">
              <w:rPr>
                <w:rStyle w:val="a4"/>
                <w:b/>
              </w:rPr>
              <w:t>Осуществление контроля над работой ШСК</w:t>
            </w:r>
          </w:p>
        </w:tc>
      </w:tr>
      <w:tr w:rsidR="00095E91" w:rsidRPr="00095E91" w14:paraId="3C41AE8E" w14:textId="77777777" w:rsidTr="00FA0074">
        <w:trPr>
          <w:trHeight w:val="1433"/>
        </w:trPr>
        <w:tc>
          <w:tcPr>
            <w:tcW w:w="2253" w:type="dxa"/>
            <w:shd w:val="clear" w:color="auto" w:fill="auto"/>
          </w:tcPr>
          <w:p w14:paraId="1BCC386B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Контроль ведения отчетной документации специалистами, работающими в ШСК</w:t>
            </w:r>
          </w:p>
        </w:tc>
        <w:tc>
          <w:tcPr>
            <w:tcW w:w="6497" w:type="dxa"/>
            <w:shd w:val="clear" w:color="auto" w:fill="auto"/>
          </w:tcPr>
          <w:p w14:paraId="049D2B81" w14:textId="77777777" w:rsid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проверка планов специалистов;</w:t>
            </w:r>
            <w:r w:rsidRPr="00095E91">
              <w:br/>
              <w:t>- проверка ведения журналов педагогами ДО.</w:t>
            </w:r>
          </w:p>
          <w:p w14:paraId="1C9AA40B" w14:textId="77777777" w:rsidR="00FA0074" w:rsidRPr="00095E91" w:rsidRDefault="00FA0074" w:rsidP="00095E91">
            <w:pPr>
              <w:pStyle w:val="a5"/>
              <w:snapToGrid w:val="0"/>
              <w:spacing w:before="0" w:after="0"/>
            </w:pPr>
            <w:r>
              <w:t>-Корректировка плана работы ШСК</w:t>
            </w:r>
          </w:p>
        </w:tc>
        <w:tc>
          <w:tcPr>
            <w:tcW w:w="2734" w:type="dxa"/>
            <w:shd w:val="clear" w:color="auto" w:fill="auto"/>
          </w:tcPr>
          <w:p w14:paraId="73940BF7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В течение учебного года по плану контроля</w:t>
            </w:r>
          </w:p>
        </w:tc>
        <w:tc>
          <w:tcPr>
            <w:tcW w:w="4043" w:type="dxa"/>
            <w:shd w:val="clear" w:color="auto" w:fill="auto"/>
          </w:tcPr>
          <w:p w14:paraId="119BF7FF" w14:textId="77777777" w:rsidR="00FA0074" w:rsidRDefault="00FA0074" w:rsidP="00FA0074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2785AF74" w14:textId="77777777" w:rsidR="00FA0074" w:rsidRDefault="00FA0074" w:rsidP="00FA0074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4EA8C95C" w14:textId="77777777" w:rsidR="00095E91" w:rsidRPr="00095E91" w:rsidRDefault="00095E91" w:rsidP="00FA0074">
            <w:pPr>
              <w:pStyle w:val="a5"/>
              <w:spacing w:before="0" w:after="0"/>
            </w:pPr>
          </w:p>
        </w:tc>
      </w:tr>
      <w:tr w:rsidR="00095E91" w:rsidRPr="00095E91" w14:paraId="0BE46585" w14:textId="77777777" w:rsidTr="00FA0074">
        <w:trPr>
          <w:trHeight w:val="1354"/>
        </w:trPr>
        <w:tc>
          <w:tcPr>
            <w:tcW w:w="2253" w:type="dxa"/>
            <w:shd w:val="clear" w:color="auto" w:fill="auto"/>
          </w:tcPr>
          <w:p w14:paraId="3ED25926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 xml:space="preserve">Контроль посещения занятий ДО детьми,  контроль наполняемости групп </w:t>
            </w:r>
          </w:p>
        </w:tc>
        <w:tc>
          <w:tcPr>
            <w:tcW w:w="6497" w:type="dxa"/>
            <w:shd w:val="clear" w:color="auto" w:fill="auto"/>
          </w:tcPr>
          <w:p w14:paraId="26B2DF4C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посещение занятий педагогов с целью контроля</w:t>
            </w:r>
            <w:r w:rsidR="00FA0074">
              <w:t>;</w:t>
            </w:r>
            <w:r w:rsidR="00FA0074">
              <w:br/>
            </w:r>
          </w:p>
        </w:tc>
        <w:tc>
          <w:tcPr>
            <w:tcW w:w="2734" w:type="dxa"/>
            <w:shd w:val="clear" w:color="auto" w:fill="auto"/>
          </w:tcPr>
          <w:p w14:paraId="372D2DF1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В течение учебного года по плану контроля</w:t>
            </w:r>
          </w:p>
        </w:tc>
        <w:tc>
          <w:tcPr>
            <w:tcW w:w="4043" w:type="dxa"/>
            <w:shd w:val="clear" w:color="auto" w:fill="auto"/>
          </w:tcPr>
          <w:p w14:paraId="5B484D64" w14:textId="77777777" w:rsidR="00FA0074" w:rsidRDefault="00FA0074" w:rsidP="00FA0074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7FCDE32B" w14:textId="77777777" w:rsidR="00FA0074" w:rsidRDefault="00FA0074" w:rsidP="00FA0074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1890F3C4" w14:textId="77777777" w:rsidR="00095E91" w:rsidRPr="00095E91" w:rsidRDefault="00095E91" w:rsidP="00FA0074">
            <w:pPr>
              <w:pStyle w:val="a5"/>
              <w:spacing w:before="0" w:after="0"/>
            </w:pPr>
          </w:p>
        </w:tc>
      </w:tr>
      <w:tr w:rsidR="00095E91" w:rsidRPr="00095E91" w14:paraId="5404F487" w14:textId="77777777" w:rsidTr="00FA0074">
        <w:trPr>
          <w:trHeight w:val="1354"/>
        </w:trPr>
        <w:tc>
          <w:tcPr>
            <w:tcW w:w="2253" w:type="dxa"/>
            <w:shd w:val="clear" w:color="auto" w:fill="auto"/>
          </w:tcPr>
          <w:p w14:paraId="54176573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Контроль над соблюдением графика работы педагогов ДО</w:t>
            </w:r>
          </w:p>
        </w:tc>
        <w:tc>
          <w:tcPr>
            <w:tcW w:w="6497" w:type="dxa"/>
            <w:shd w:val="clear" w:color="auto" w:fill="auto"/>
          </w:tcPr>
          <w:p w14:paraId="209BC738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посещение занятий;</w:t>
            </w:r>
            <w:r w:rsidRPr="00095E91">
              <w:br/>
              <w:t>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734" w:type="dxa"/>
            <w:shd w:val="clear" w:color="auto" w:fill="auto"/>
          </w:tcPr>
          <w:p w14:paraId="13366C0A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В течение учебного года по плану контроля</w:t>
            </w:r>
          </w:p>
        </w:tc>
        <w:tc>
          <w:tcPr>
            <w:tcW w:w="4043" w:type="dxa"/>
            <w:shd w:val="clear" w:color="auto" w:fill="auto"/>
          </w:tcPr>
          <w:p w14:paraId="29DB740E" w14:textId="77777777" w:rsidR="00FA0074" w:rsidRDefault="00FA0074" w:rsidP="00FA0074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63000E4E" w14:textId="77777777" w:rsidR="00FA0074" w:rsidRDefault="00FA0074" w:rsidP="00FA0074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1431C2A5" w14:textId="77777777" w:rsidR="00095E91" w:rsidRPr="00095E91" w:rsidRDefault="00095E91" w:rsidP="00095E91">
            <w:pPr>
              <w:pStyle w:val="a5"/>
              <w:spacing w:before="0" w:after="0"/>
            </w:pPr>
          </w:p>
        </w:tc>
      </w:tr>
      <w:tr w:rsidR="00095E91" w:rsidRPr="00095E91" w14:paraId="69F863B9" w14:textId="77777777" w:rsidTr="00FA0074">
        <w:trPr>
          <w:trHeight w:val="1446"/>
        </w:trPr>
        <w:tc>
          <w:tcPr>
            <w:tcW w:w="2253" w:type="dxa"/>
            <w:shd w:val="clear" w:color="auto" w:fill="auto"/>
          </w:tcPr>
          <w:p w14:paraId="5D25CEE9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Контроль над выполнением программ ДО, анализ результативности процесса ДО</w:t>
            </w:r>
          </w:p>
        </w:tc>
        <w:tc>
          <w:tcPr>
            <w:tcW w:w="6497" w:type="dxa"/>
            <w:shd w:val="clear" w:color="auto" w:fill="auto"/>
          </w:tcPr>
          <w:p w14:paraId="0E7FA1C1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- посещение занятий;</w:t>
            </w:r>
            <w:r w:rsidRPr="00095E91">
              <w:br/>
              <w:t>- проверка отчетной документации;</w:t>
            </w:r>
            <w:r w:rsidRPr="00095E91">
              <w:br/>
              <w:t>- анал</w:t>
            </w:r>
            <w:r w:rsidR="00FA0074">
              <w:t>из отчетных мероприятий.</w:t>
            </w:r>
          </w:p>
        </w:tc>
        <w:tc>
          <w:tcPr>
            <w:tcW w:w="2734" w:type="dxa"/>
            <w:shd w:val="clear" w:color="auto" w:fill="auto"/>
          </w:tcPr>
          <w:p w14:paraId="516D2C2C" w14:textId="77777777" w:rsidR="00095E91" w:rsidRPr="00095E91" w:rsidRDefault="00095E91" w:rsidP="00095E91">
            <w:pPr>
              <w:pStyle w:val="a5"/>
              <w:snapToGrid w:val="0"/>
              <w:spacing w:before="0" w:after="0"/>
            </w:pPr>
            <w:r w:rsidRPr="00095E91">
              <w:t>В течение учебного года по плану контроля</w:t>
            </w:r>
          </w:p>
        </w:tc>
        <w:tc>
          <w:tcPr>
            <w:tcW w:w="4043" w:type="dxa"/>
            <w:shd w:val="clear" w:color="auto" w:fill="auto"/>
          </w:tcPr>
          <w:p w14:paraId="644483A0" w14:textId="77777777" w:rsidR="00FA0074" w:rsidRDefault="00FA0074" w:rsidP="00FA0074">
            <w:pPr>
              <w:pStyle w:val="a5"/>
              <w:spacing w:before="0" w:after="0"/>
            </w:pPr>
            <w:r>
              <w:t>Куратор ШСК «Рекорд» -</w:t>
            </w:r>
          </w:p>
          <w:p w14:paraId="337A83B1" w14:textId="77777777" w:rsidR="00FA0074" w:rsidRDefault="00FA0074" w:rsidP="00FA0074">
            <w:pPr>
              <w:pStyle w:val="a5"/>
              <w:spacing w:before="0" w:after="0"/>
            </w:pPr>
            <w:proofErr w:type="spellStart"/>
            <w:r>
              <w:t>Зам.по</w:t>
            </w:r>
            <w:proofErr w:type="spellEnd"/>
            <w:r>
              <w:t xml:space="preserve"> ВР </w:t>
            </w:r>
            <w:proofErr w:type="spellStart"/>
            <w:r>
              <w:t>Поречная</w:t>
            </w:r>
            <w:proofErr w:type="spellEnd"/>
            <w:r>
              <w:t xml:space="preserve"> В.В.</w:t>
            </w:r>
            <w:r w:rsidRPr="00095E91">
              <w:t>.</w:t>
            </w:r>
          </w:p>
          <w:p w14:paraId="7E1AECB9" w14:textId="77777777" w:rsidR="00095E91" w:rsidRPr="00095E91" w:rsidRDefault="00095E91" w:rsidP="00095E91">
            <w:pPr>
              <w:pStyle w:val="a5"/>
              <w:spacing w:before="0" w:after="0"/>
            </w:pPr>
          </w:p>
        </w:tc>
      </w:tr>
    </w:tbl>
    <w:p w14:paraId="7916AD69" w14:textId="77777777" w:rsidR="00B00300" w:rsidRPr="00095E91" w:rsidRDefault="00B00300" w:rsidP="00095E91"/>
    <w:sectPr w:rsidR="00B00300" w:rsidRPr="00095E91" w:rsidSect="00095E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780298868">
    <w:abstractNumId w:val="0"/>
  </w:num>
  <w:num w:numId="2" w16cid:durableId="85053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E91"/>
    <w:rsid w:val="000474C1"/>
    <w:rsid w:val="00095E91"/>
    <w:rsid w:val="0017791E"/>
    <w:rsid w:val="004D0EA5"/>
    <w:rsid w:val="008644C8"/>
    <w:rsid w:val="00A160F3"/>
    <w:rsid w:val="00A91875"/>
    <w:rsid w:val="00B00300"/>
    <w:rsid w:val="00B169C9"/>
    <w:rsid w:val="00D41F0D"/>
    <w:rsid w:val="00E05C50"/>
    <w:rsid w:val="00FA0074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A051"/>
  <w15:docId w15:val="{FE8B084B-25D5-4D2A-86EE-11F7A66E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95E91"/>
    <w:rPr>
      <w:b/>
      <w:bCs/>
    </w:rPr>
  </w:style>
  <w:style w:type="character" w:styleId="a4">
    <w:name w:val="Emphasis"/>
    <w:uiPriority w:val="20"/>
    <w:qFormat/>
    <w:rsid w:val="00095E91"/>
    <w:rPr>
      <w:i/>
      <w:iCs/>
    </w:rPr>
  </w:style>
  <w:style w:type="paragraph" w:styleId="a5">
    <w:name w:val="Normal (Web)"/>
    <w:basedOn w:val="a"/>
    <w:rsid w:val="00095E91"/>
    <w:pPr>
      <w:spacing w:before="280" w:after="280"/>
    </w:pPr>
  </w:style>
  <w:style w:type="paragraph" w:styleId="a6">
    <w:name w:val="Balloon Text"/>
    <w:basedOn w:val="a"/>
    <w:link w:val="a7"/>
    <w:uiPriority w:val="99"/>
    <w:semiHidden/>
    <w:unhideWhenUsed/>
    <w:rsid w:val="004D0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EA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 Гайнуллин</cp:lastModifiedBy>
  <cp:revision>16</cp:revision>
  <cp:lastPrinted>2022-09-20T02:56:00Z</cp:lastPrinted>
  <dcterms:created xsi:type="dcterms:W3CDTF">2020-09-17T05:04:00Z</dcterms:created>
  <dcterms:modified xsi:type="dcterms:W3CDTF">2025-04-22T12:11:00Z</dcterms:modified>
</cp:coreProperties>
</file>