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53" w:rsidRPr="00F64C53" w:rsidRDefault="00F64C53" w:rsidP="00F64C53">
      <w:pPr>
        <w:pStyle w:val="text-align-justify"/>
        <w:spacing w:before="0" w:beforeAutospacing="0" w:after="0" w:afterAutospacing="0"/>
        <w:jc w:val="both"/>
        <w:rPr>
          <w:b/>
          <w:color w:val="444444"/>
          <w:sz w:val="27"/>
          <w:szCs w:val="27"/>
          <w:u w:val="single"/>
        </w:rPr>
      </w:pPr>
      <w:r w:rsidRPr="00F64C53">
        <w:rPr>
          <w:b/>
          <w:color w:val="444444"/>
          <w:sz w:val="27"/>
          <w:szCs w:val="27"/>
          <w:u w:val="single"/>
        </w:rPr>
        <w:t>Итоговое собеседование по русскому языку в 2025 году</w:t>
      </w:r>
    </w:p>
    <w:p w:rsidR="00F64C53" w:rsidRPr="00F64C53" w:rsidRDefault="00F64C53" w:rsidP="00F64C53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</w:p>
    <w:p w:rsidR="00F64C53" w:rsidRPr="00F64C53" w:rsidRDefault="00F64C53" w:rsidP="00F64C53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</w:p>
    <w:p w:rsidR="00F64C53" w:rsidRPr="00F64C53" w:rsidRDefault="00F64C53" w:rsidP="00F64C53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  <w:r w:rsidRPr="00F64C53">
        <w:rPr>
          <w:color w:val="444444"/>
          <w:sz w:val="27"/>
          <w:szCs w:val="27"/>
        </w:rPr>
        <w:t>Основная дата:</w:t>
      </w:r>
    </w:p>
    <w:p w:rsidR="00F64C53" w:rsidRPr="00F64C53" w:rsidRDefault="00F64C53" w:rsidP="00F64C53">
      <w:pPr>
        <w:pStyle w:val="text-align-justify"/>
        <w:numPr>
          <w:ilvl w:val="0"/>
          <w:numId w:val="1"/>
        </w:numPr>
        <w:ind w:left="0"/>
        <w:jc w:val="both"/>
        <w:rPr>
          <w:color w:val="444444"/>
          <w:sz w:val="27"/>
          <w:szCs w:val="27"/>
        </w:rPr>
      </w:pPr>
      <w:r w:rsidRPr="00F64C53">
        <w:rPr>
          <w:color w:val="444444"/>
          <w:sz w:val="27"/>
          <w:szCs w:val="27"/>
        </w:rPr>
        <w:t>12 февраля 2025 года</w:t>
      </w:r>
    </w:p>
    <w:p w:rsidR="00F64C53" w:rsidRPr="00F64C53" w:rsidRDefault="00F64C53" w:rsidP="00F64C53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  <w:r w:rsidRPr="00F64C53">
        <w:rPr>
          <w:color w:val="444444"/>
          <w:sz w:val="27"/>
          <w:szCs w:val="27"/>
        </w:rPr>
        <w:t>Дополнительные даты:</w:t>
      </w:r>
    </w:p>
    <w:p w:rsidR="00F64C53" w:rsidRPr="00F64C53" w:rsidRDefault="00F64C53" w:rsidP="00F64C53">
      <w:pPr>
        <w:pStyle w:val="text-align-justify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F64C53">
        <w:rPr>
          <w:color w:val="444444"/>
          <w:sz w:val="27"/>
          <w:szCs w:val="27"/>
        </w:rPr>
        <w:t>12 марта 2025 года</w:t>
      </w:r>
    </w:p>
    <w:p w:rsidR="00F64C53" w:rsidRPr="00F64C53" w:rsidRDefault="00F64C53" w:rsidP="00F64C53">
      <w:pPr>
        <w:pStyle w:val="text-align-justify"/>
        <w:numPr>
          <w:ilvl w:val="0"/>
          <w:numId w:val="2"/>
        </w:numPr>
        <w:ind w:left="0"/>
        <w:jc w:val="both"/>
        <w:rPr>
          <w:color w:val="444444"/>
          <w:sz w:val="27"/>
          <w:szCs w:val="27"/>
        </w:rPr>
      </w:pPr>
      <w:r w:rsidRPr="00F64C53">
        <w:rPr>
          <w:color w:val="444444"/>
          <w:sz w:val="27"/>
          <w:szCs w:val="27"/>
        </w:rPr>
        <w:t>21 апреля 2025 года</w:t>
      </w:r>
    </w:p>
    <w:p w:rsidR="00F64C53" w:rsidRPr="00F64C53" w:rsidRDefault="00F64C53" w:rsidP="00F64C53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  <w:r w:rsidRPr="00F64C53">
        <w:rPr>
          <w:color w:val="444444"/>
          <w:sz w:val="27"/>
          <w:szCs w:val="27"/>
        </w:rPr>
        <w:t>К итоговому собеседованию в дополнительные даты в текущем учебном году (во вторую рабочую среду марта и третий понедельник апреля) допускаются следующие участники:</w:t>
      </w:r>
    </w:p>
    <w:p w:rsidR="00F64C53" w:rsidRPr="00F64C53" w:rsidRDefault="00F64C53" w:rsidP="00F64C53">
      <w:pPr>
        <w:pStyle w:val="text-align-justify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F64C53">
        <w:rPr>
          <w:color w:val="444444"/>
          <w:sz w:val="27"/>
          <w:szCs w:val="27"/>
        </w:rPr>
        <w:t>получившие по итоговому собеседованию неудовлетворительный результат («незачет»);</w:t>
      </w:r>
    </w:p>
    <w:p w:rsidR="00F64C53" w:rsidRPr="00F64C53" w:rsidRDefault="00F64C53" w:rsidP="00F64C53">
      <w:pPr>
        <w:pStyle w:val="text-align-justify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F64C53">
        <w:rPr>
          <w:color w:val="444444"/>
          <w:sz w:val="27"/>
          <w:szCs w:val="27"/>
        </w:rPr>
        <w:t>удаленные с итогового собеседования за нарушение требований, установленных пунктом 22 Порядка проведения государственной итоговой аттестации по образовательным программам основного общего образования;</w:t>
      </w:r>
    </w:p>
    <w:p w:rsidR="00F64C53" w:rsidRPr="00F64C53" w:rsidRDefault="00F64C53" w:rsidP="00F64C53">
      <w:pPr>
        <w:pStyle w:val="text-align-justify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F64C53">
        <w:rPr>
          <w:color w:val="444444"/>
          <w:sz w:val="27"/>
          <w:szCs w:val="27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F64C53" w:rsidRPr="00F64C53" w:rsidRDefault="00F64C53" w:rsidP="00F64C53">
      <w:pPr>
        <w:pStyle w:val="text-align-justify"/>
        <w:numPr>
          <w:ilvl w:val="0"/>
          <w:numId w:val="3"/>
        </w:numPr>
        <w:ind w:left="0"/>
        <w:jc w:val="both"/>
        <w:rPr>
          <w:color w:val="444444"/>
          <w:sz w:val="27"/>
          <w:szCs w:val="27"/>
        </w:rPr>
      </w:pPr>
      <w:proofErr w:type="gramStart"/>
      <w:r w:rsidRPr="00F64C53">
        <w:rPr>
          <w:color w:val="444444"/>
          <w:sz w:val="27"/>
          <w:szCs w:val="27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C52A9E" w:rsidRPr="00F64C53" w:rsidRDefault="00C52A9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52A9E" w:rsidRPr="00F6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765"/>
    <w:multiLevelType w:val="multilevel"/>
    <w:tmpl w:val="643C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307F93"/>
    <w:multiLevelType w:val="multilevel"/>
    <w:tmpl w:val="E99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955D9D"/>
    <w:multiLevelType w:val="multilevel"/>
    <w:tmpl w:val="38D6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53"/>
    <w:rsid w:val="00C52A9E"/>
    <w:rsid w:val="00F6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F6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F6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УВР</dc:creator>
  <cp:lastModifiedBy>Завуч УВР</cp:lastModifiedBy>
  <cp:revision>1</cp:revision>
  <dcterms:created xsi:type="dcterms:W3CDTF">2025-01-16T00:36:00Z</dcterms:created>
  <dcterms:modified xsi:type="dcterms:W3CDTF">2025-01-16T00:37:00Z</dcterms:modified>
</cp:coreProperties>
</file>