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BC" w:rsidRPr="00D132BC" w:rsidRDefault="00D132BC" w:rsidP="00D132B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</w:pPr>
      <w:r w:rsidRPr="00D132BC"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  <w:t>Уважаемые родители  (законные представители), общественные деятели, представители СМИ!</w:t>
      </w:r>
    </w:p>
    <w:p w:rsidR="00D132BC" w:rsidRDefault="00D132BC" w:rsidP="00D132BC">
      <w:pPr>
        <w:shd w:val="clear" w:color="auto" w:fill="FFFFFF"/>
        <w:spacing w:before="100" w:beforeAutospacing="1" w:after="0" w:line="240" w:lineRule="auto"/>
        <w:ind w:firstLine="800"/>
        <w:jc w:val="center"/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</w:pPr>
      <w:r w:rsidRPr="00D132BC"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  <w:t>МКУ Управление ОКС сообщает, что</w:t>
      </w:r>
    </w:p>
    <w:p w:rsidR="00D132BC" w:rsidRDefault="00D132BC" w:rsidP="00D132BC">
      <w:pPr>
        <w:shd w:val="clear" w:color="auto" w:fill="FFFFFF"/>
        <w:spacing w:before="100" w:beforeAutospacing="1" w:after="0" w:line="240" w:lineRule="auto"/>
        <w:ind w:firstLine="800"/>
        <w:jc w:val="center"/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</w:pPr>
      <w:r w:rsidRPr="00D132BC"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  <w:t> </w:t>
      </w:r>
      <w:r w:rsidRPr="00D132BC">
        <w:rPr>
          <w:rFonts w:ascii="Times New Roman" w:eastAsia="Times New Roman" w:hAnsi="Times New Roman" w:cs="Times New Roman"/>
          <w:b/>
          <w:bCs/>
          <w:color w:val="2C2D2E"/>
          <w:sz w:val="48"/>
          <w:szCs w:val="48"/>
          <w:lang w:eastAsia="ru-RU"/>
        </w:rPr>
        <w:t>24 марта 2023 года в 15.00</w:t>
      </w:r>
      <w:r w:rsidRPr="00D132BC"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  <w:t> </w:t>
      </w:r>
    </w:p>
    <w:p w:rsidR="00D132BC" w:rsidRPr="00D132BC" w:rsidRDefault="00D132BC" w:rsidP="00D132BC">
      <w:pPr>
        <w:shd w:val="clear" w:color="auto" w:fill="FFFFFF"/>
        <w:spacing w:before="100" w:beforeAutospacing="1" w:after="0" w:line="240" w:lineRule="auto"/>
        <w:ind w:firstLine="800"/>
        <w:jc w:val="center"/>
        <w:rPr>
          <w:rFonts w:ascii="Arial" w:eastAsia="Times New Roman" w:hAnsi="Arial" w:cs="Arial"/>
          <w:color w:val="2C2D2E"/>
          <w:sz w:val="48"/>
          <w:szCs w:val="48"/>
          <w:lang w:eastAsia="ru-RU"/>
        </w:rPr>
      </w:pPr>
      <w:r w:rsidRPr="00D132BC"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  <w:t>в МО ГО «</w:t>
      </w:r>
      <w:proofErr w:type="spellStart"/>
      <w:r w:rsidRPr="00D132BC"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  <w:t>Долинский</w:t>
      </w:r>
      <w:proofErr w:type="spellEnd"/>
      <w:r w:rsidRPr="00D132BC"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  <w:t xml:space="preserve">» пройдет ежегодная Всероссийская акция </w:t>
      </w:r>
      <w:r w:rsidRPr="00D132BC">
        <w:rPr>
          <w:rFonts w:ascii="Times New Roman" w:eastAsia="Times New Roman" w:hAnsi="Times New Roman" w:cs="Times New Roman"/>
          <w:b/>
          <w:color w:val="2C2D2E"/>
          <w:sz w:val="48"/>
          <w:szCs w:val="48"/>
          <w:lang w:eastAsia="ru-RU"/>
        </w:rPr>
        <w:t>«Сдаем вместе. День сдачи ЕГЭ с родителями»</w:t>
      </w:r>
      <w:r w:rsidRPr="00D132BC"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  <w:t xml:space="preserve"> (далее – Акция) на базе МБОУ СОШ № 1</w:t>
      </w:r>
    </w:p>
    <w:p w:rsidR="00D132BC" w:rsidRPr="00D132BC" w:rsidRDefault="00D132BC" w:rsidP="00D132BC">
      <w:pPr>
        <w:shd w:val="clear" w:color="auto" w:fill="FFFFFF"/>
        <w:spacing w:before="100" w:beforeAutospacing="1" w:after="0" w:line="240" w:lineRule="auto"/>
        <w:ind w:firstLine="800"/>
        <w:jc w:val="center"/>
        <w:rPr>
          <w:rFonts w:ascii="Arial" w:eastAsia="Times New Roman" w:hAnsi="Arial" w:cs="Arial"/>
          <w:color w:val="2C2D2E"/>
          <w:sz w:val="48"/>
          <w:szCs w:val="48"/>
          <w:lang w:eastAsia="ru-RU"/>
        </w:rPr>
      </w:pPr>
      <w:r w:rsidRPr="00D132BC"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  <w:t>В рамках Акции родителям обучающихся, руководителям, общественным деятелям, представителям СМИ будет предоставлена возможность сдать ЕГЭ по русскому языку и познакомиться с процедурой проведения единого государственного экзамена.</w:t>
      </w:r>
    </w:p>
    <w:p w:rsidR="00D132BC" w:rsidRDefault="00D132BC" w:rsidP="00D132BC">
      <w:pPr>
        <w:shd w:val="clear" w:color="auto" w:fill="FFFFFF"/>
        <w:spacing w:after="0" w:line="240" w:lineRule="auto"/>
        <w:ind w:firstLine="800"/>
        <w:jc w:val="center"/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</w:pPr>
    </w:p>
    <w:p w:rsidR="00D132BC" w:rsidRDefault="00D132BC" w:rsidP="00D132BC">
      <w:pPr>
        <w:shd w:val="clear" w:color="auto" w:fill="FFFFFF"/>
        <w:spacing w:after="0" w:line="240" w:lineRule="auto"/>
        <w:ind w:firstLine="800"/>
        <w:jc w:val="center"/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</w:pPr>
      <w:r w:rsidRPr="00D132BC"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  <w:t>Заявку на участие в Акции вы можете подать в МБОУ СОШ с</w:t>
      </w:r>
      <w:proofErr w:type="gramStart"/>
      <w:r w:rsidRPr="00D132BC"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  <w:t>.С</w:t>
      </w:r>
      <w:proofErr w:type="gramEnd"/>
      <w:r w:rsidRPr="00D132BC">
        <w:rPr>
          <w:rFonts w:ascii="Times New Roman" w:eastAsia="Times New Roman" w:hAnsi="Times New Roman" w:cs="Times New Roman"/>
          <w:color w:val="2C2D2E"/>
          <w:sz w:val="48"/>
          <w:szCs w:val="48"/>
          <w:lang w:eastAsia="ru-RU"/>
        </w:rPr>
        <w:t xml:space="preserve">оветское </w:t>
      </w:r>
    </w:p>
    <w:p w:rsidR="00D132BC" w:rsidRPr="00D132BC" w:rsidRDefault="00D132BC" w:rsidP="00D132BC">
      <w:pPr>
        <w:shd w:val="clear" w:color="auto" w:fill="FFFFFF"/>
        <w:spacing w:after="0" w:line="240" w:lineRule="auto"/>
        <w:ind w:firstLine="800"/>
        <w:jc w:val="center"/>
        <w:rPr>
          <w:rFonts w:ascii="Arial" w:eastAsia="Times New Roman" w:hAnsi="Arial" w:cs="Arial"/>
          <w:b/>
          <w:color w:val="2C2D2E"/>
          <w:sz w:val="48"/>
          <w:szCs w:val="48"/>
          <w:lang w:eastAsia="ru-RU"/>
        </w:rPr>
      </w:pPr>
      <w:r w:rsidRPr="00D132BC">
        <w:rPr>
          <w:rFonts w:ascii="Times New Roman" w:eastAsia="Times New Roman" w:hAnsi="Times New Roman" w:cs="Times New Roman"/>
          <w:b/>
          <w:color w:val="2C2D2E"/>
          <w:sz w:val="48"/>
          <w:szCs w:val="48"/>
          <w:lang w:eastAsia="ru-RU"/>
        </w:rPr>
        <w:t>до 17 марта 2023 года.</w:t>
      </w:r>
    </w:p>
    <w:p w:rsidR="00D132BC" w:rsidRPr="00D132BC" w:rsidRDefault="00D132BC" w:rsidP="00D132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132B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D132BC" w:rsidRPr="00D132BC" w:rsidRDefault="00D132BC" w:rsidP="00D132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132B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--</w:t>
      </w:r>
    </w:p>
    <w:p w:rsidR="00D73534" w:rsidRDefault="00D132BC" w:rsidP="00D132BC">
      <w:pPr>
        <w:spacing w:after="0" w:line="240" w:lineRule="auto"/>
      </w:pPr>
    </w:p>
    <w:sectPr w:rsidR="00D73534" w:rsidSect="00AB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2BC"/>
    <w:rsid w:val="00334072"/>
    <w:rsid w:val="00AB373E"/>
    <w:rsid w:val="00B43DE1"/>
    <w:rsid w:val="00D1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cp:lastPrinted>2023-03-05T23:57:00Z</cp:lastPrinted>
  <dcterms:created xsi:type="dcterms:W3CDTF">2023-03-05T23:52:00Z</dcterms:created>
  <dcterms:modified xsi:type="dcterms:W3CDTF">2023-03-05T23:58:00Z</dcterms:modified>
</cp:coreProperties>
</file>